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7AF8" w14:textId="16DC4670" w:rsidR="003C5888" w:rsidRDefault="00B60A97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JAVNA USTANOVA</w:t>
      </w:r>
    </w:p>
    <w:p w14:paraId="32015E40" w14:textId="77777777" w:rsidR="00B60A97" w:rsidRDefault="00B60A97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 UPRAVLJANJE CENTROM ZA POSJETITELJE</w:t>
      </w:r>
    </w:p>
    <w:p w14:paraId="79898B52" w14:textId="2D72E571" w:rsidR="00B60A97" w:rsidRDefault="00B60A97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GAREŠNICA</w:t>
      </w:r>
    </w:p>
    <w:p w14:paraId="2BD8E908" w14:textId="55B3A8E2" w:rsidR="00FD6505" w:rsidRDefault="00FD6505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Kolodvorska 2</w:t>
      </w:r>
    </w:p>
    <w:p w14:paraId="6862B8D2" w14:textId="615DA7F4" w:rsidR="00FD6505" w:rsidRDefault="00FD6505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43280 Garešnica</w:t>
      </w:r>
    </w:p>
    <w:p w14:paraId="61011541" w14:textId="7139DD36" w:rsidR="00FD6505" w:rsidRDefault="00FD6505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OIB: </w:t>
      </w:r>
      <w:r w:rsidRPr="00FD6505">
        <w:rPr>
          <w:color w:val="000000"/>
        </w:rPr>
        <w:t>97626732662</w:t>
      </w:r>
    </w:p>
    <w:p w14:paraId="4A268F0A" w14:textId="77777777" w:rsidR="007B5B8F" w:rsidRDefault="007B5B8F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040A0DF" w14:textId="35744FCF" w:rsidR="00FD6505" w:rsidRDefault="00FD6505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KLASA:</w:t>
      </w:r>
      <w:r w:rsidR="005E168C">
        <w:rPr>
          <w:color w:val="000000"/>
        </w:rPr>
        <w:t xml:space="preserve"> 104-01/22-01/1</w:t>
      </w:r>
    </w:p>
    <w:p w14:paraId="6443AE9B" w14:textId="1A533067" w:rsidR="00FD6505" w:rsidRDefault="00FD6505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URBROJ: </w:t>
      </w:r>
      <w:r w:rsidR="00074053">
        <w:rPr>
          <w:color w:val="000000"/>
        </w:rPr>
        <w:t>2103-4-4-22-</w:t>
      </w:r>
      <w:r w:rsidR="007C12F8">
        <w:rPr>
          <w:color w:val="000000"/>
        </w:rPr>
        <w:t>4</w:t>
      </w:r>
    </w:p>
    <w:p w14:paraId="2CB2D355" w14:textId="10EEF0F6" w:rsidR="00B60A97" w:rsidRDefault="007B5B8F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Garešnica, </w:t>
      </w:r>
      <w:r w:rsidR="007C12F8">
        <w:rPr>
          <w:color w:val="000000"/>
        </w:rPr>
        <w:t xml:space="preserve">05. prosinca </w:t>
      </w:r>
      <w:r>
        <w:rPr>
          <w:color w:val="000000"/>
        </w:rPr>
        <w:t xml:space="preserve"> 2022.</w:t>
      </w:r>
    </w:p>
    <w:p w14:paraId="6362382C" w14:textId="77777777" w:rsidR="00B60A97" w:rsidRDefault="00B60A97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4A11D716" w14:textId="0F268DE6" w:rsidR="00B60A97" w:rsidRDefault="00B60A97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 temelju</w:t>
      </w:r>
      <w:r w:rsidR="007C12F8">
        <w:rPr>
          <w:color w:val="000000"/>
        </w:rPr>
        <w:t xml:space="preserve"> članka 10. stavak 1.</w:t>
      </w:r>
      <w:r>
        <w:rPr>
          <w:color w:val="000000"/>
        </w:rPr>
        <w:t xml:space="preserve"> Pravilnika o unutarnjem ustrojstvu i načinu rada Javne ustanove za upravljanje Centrom za posjetitelje Garešnica, ravnatelj</w:t>
      </w:r>
      <w:r w:rsidR="00B04CE5">
        <w:rPr>
          <w:color w:val="000000"/>
        </w:rPr>
        <w:t>ica</w:t>
      </w:r>
      <w:r>
        <w:rPr>
          <w:color w:val="000000"/>
        </w:rPr>
        <w:t xml:space="preserve"> Javne ustanove za upravljanje Centrom za posjetitelje Garešnica raspisuje</w:t>
      </w:r>
    </w:p>
    <w:p w14:paraId="29753E6F" w14:textId="77777777" w:rsidR="00B60A97" w:rsidRDefault="00B60A97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1E90131" w14:textId="77777777" w:rsidR="00B60A97" w:rsidRDefault="00B60A97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32DF789D" w14:textId="77777777" w:rsidR="00B60A97" w:rsidRDefault="00B60A97" w:rsidP="002161C1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JAVNI </w:t>
      </w:r>
      <w:r w:rsidRPr="009725A1">
        <w:rPr>
          <w:b/>
          <w:color w:val="000000"/>
        </w:rPr>
        <w:t>NATJEČAJ</w:t>
      </w:r>
    </w:p>
    <w:p w14:paraId="4222E146" w14:textId="36C4E675" w:rsidR="00B60A97" w:rsidRDefault="00B60A97" w:rsidP="002161C1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za prijem zaposlenika</w:t>
      </w:r>
      <w:r w:rsidR="00F5151B">
        <w:rPr>
          <w:b/>
          <w:color w:val="000000"/>
        </w:rPr>
        <w:t xml:space="preserve"> na određeno vrijeme</w:t>
      </w:r>
    </w:p>
    <w:p w14:paraId="4F2903C9" w14:textId="77777777" w:rsidR="00B60A97" w:rsidRDefault="00B60A97" w:rsidP="002161C1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</w:p>
    <w:p w14:paraId="73830930" w14:textId="77777777" w:rsidR="00B60A97" w:rsidRPr="009725A1" w:rsidRDefault="00B60A97" w:rsidP="002161C1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</w:p>
    <w:p w14:paraId="0504681C" w14:textId="756361C6" w:rsidR="00B60A97" w:rsidRDefault="00B60A97" w:rsidP="002161C1">
      <w:pPr>
        <w:pStyle w:val="tekst-bold"/>
        <w:spacing w:before="0" w:beforeAutospacing="0" w:after="0" w:afterAutospacing="0"/>
        <w:jc w:val="both"/>
        <w:rPr>
          <w:color w:val="000000"/>
        </w:rPr>
      </w:pPr>
      <w:r w:rsidRPr="000C0854">
        <w:rPr>
          <w:b/>
          <w:bCs/>
          <w:color w:val="000000"/>
        </w:rPr>
        <w:t xml:space="preserve">  1.</w:t>
      </w:r>
      <w:r>
        <w:rPr>
          <w:bCs/>
          <w:color w:val="000000"/>
        </w:rPr>
        <w:t xml:space="preserve">  </w:t>
      </w:r>
      <w:r>
        <w:rPr>
          <w:rStyle w:val="bold"/>
          <w:b/>
          <w:bCs/>
          <w:color w:val="000000"/>
        </w:rPr>
        <w:t xml:space="preserve"> </w:t>
      </w:r>
      <w:r w:rsidR="00B04CE5">
        <w:rPr>
          <w:rStyle w:val="bold"/>
          <w:b/>
          <w:bCs/>
          <w:color w:val="000000"/>
        </w:rPr>
        <w:t>Administrativni referent</w:t>
      </w:r>
      <w:r>
        <w:rPr>
          <w:rStyle w:val="bold"/>
          <w:b/>
          <w:bCs/>
          <w:color w:val="000000"/>
        </w:rPr>
        <w:t xml:space="preserve">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 m/ž - 1 izvršitelj na određeno vrijeme  </w:t>
      </w:r>
      <w:r w:rsidR="00F5151B">
        <w:rPr>
          <w:color w:val="000000"/>
        </w:rPr>
        <w:t xml:space="preserve">od 1 (jedne) godine </w:t>
      </w:r>
      <w:r>
        <w:rPr>
          <w:color w:val="000000"/>
        </w:rPr>
        <w:t xml:space="preserve">                                                   </w:t>
      </w:r>
    </w:p>
    <w:p w14:paraId="151A9C6B" w14:textId="46366C0B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Potrebno stručno znanje: srednja stručna sprema </w:t>
      </w:r>
      <w:r w:rsidR="00B04CE5">
        <w:rPr>
          <w:color w:val="000000"/>
        </w:rPr>
        <w:t>trgovačkog</w:t>
      </w:r>
      <w:r>
        <w:rPr>
          <w:color w:val="000000"/>
        </w:rPr>
        <w:t xml:space="preserve">, </w:t>
      </w:r>
      <w:r w:rsidR="00B04CE5">
        <w:rPr>
          <w:color w:val="000000"/>
        </w:rPr>
        <w:t xml:space="preserve">ekonomskog ili upravnog smjera, </w:t>
      </w:r>
      <w:r>
        <w:rPr>
          <w:rStyle w:val="Istaknuto"/>
          <w:i w:val="0"/>
          <w:color w:val="000000" w:themeColor="text1"/>
        </w:rPr>
        <w:t>najmanje jedna</w:t>
      </w:r>
      <w:r w:rsidRPr="005A6B63">
        <w:rPr>
          <w:rStyle w:val="Istaknuto"/>
          <w:i w:val="0"/>
          <w:color w:val="000000" w:themeColor="text1"/>
        </w:rPr>
        <w:t xml:space="preserve"> godin</w:t>
      </w:r>
      <w:r>
        <w:rPr>
          <w:rStyle w:val="Istaknuto"/>
          <w:i w:val="0"/>
          <w:color w:val="000000" w:themeColor="text1"/>
        </w:rPr>
        <w:t>a</w:t>
      </w:r>
      <w:r w:rsidRPr="005A6B63">
        <w:rPr>
          <w:rStyle w:val="Istaknuto"/>
          <w:i w:val="0"/>
          <w:color w:val="000000" w:themeColor="text1"/>
        </w:rPr>
        <w:t xml:space="preserve"> radnog iskustva  na </w:t>
      </w:r>
      <w:r w:rsidR="00B04CE5">
        <w:rPr>
          <w:rStyle w:val="Istaknuto"/>
          <w:i w:val="0"/>
          <w:color w:val="000000" w:themeColor="text1"/>
        </w:rPr>
        <w:t>odgovarajućim poslovima, poznavanje rada na računalu</w:t>
      </w:r>
      <w:r>
        <w:rPr>
          <w:color w:val="000000"/>
        </w:rPr>
        <w:t>.</w:t>
      </w:r>
      <w:r w:rsidR="003A2249">
        <w:rPr>
          <w:color w:val="000000"/>
        </w:rPr>
        <w:t xml:space="preserve"> </w:t>
      </w:r>
    </w:p>
    <w:p w14:paraId="38EF68B9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Opis poslova radnog mjesta:</w:t>
      </w:r>
    </w:p>
    <w:p w14:paraId="59DF6584" w14:textId="77777777" w:rsidR="00B04CE5" w:rsidRDefault="00B60A97" w:rsidP="002161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68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04CE5">
        <w:rPr>
          <w:rFonts w:ascii="Times New Roman" w:eastAsiaTheme="minorHAnsi" w:hAnsi="Times New Roman" w:cs="Times New Roman"/>
          <w:sz w:val="24"/>
          <w:szCs w:val="24"/>
          <w:lang w:eastAsia="en-US"/>
        </w:rPr>
        <w:t>obavlja administrativne poslove za Ustanovu</w:t>
      </w:r>
    </w:p>
    <w:p w14:paraId="59FF586B" w14:textId="357BC75F" w:rsidR="00B04CE5" w:rsidRDefault="00B04CE5" w:rsidP="002161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obavlja poslove vođenja kadrovske evidencije</w:t>
      </w:r>
    </w:p>
    <w:p w14:paraId="689C4F97" w14:textId="3E627EA4" w:rsidR="00B04CE5" w:rsidRDefault="00B04CE5" w:rsidP="002161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obavlja knjigovodstveno-računovodstvene poslove </w:t>
      </w:r>
    </w:p>
    <w:p w14:paraId="10895E7B" w14:textId="7B621979" w:rsidR="00B04CE5" w:rsidRDefault="00B04CE5" w:rsidP="002161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obavlja sve poslove vezane uz rad suvenirnice, prodaju ulaznica (info pult/recepcija), iznajmljivanje opreme, primanje i bilježenje rezervacija dolazaka grupe posjetitelja i individualnih posjetitelja i slično</w:t>
      </w:r>
    </w:p>
    <w:p w14:paraId="784F7C74" w14:textId="77777777" w:rsidR="00B04CE5" w:rsidRDefault="00B04CE5" w:rsidP="002161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obavlja poslove  primanja, upisivanja i otpreme akata, razvođenje akata i njihovo stavljanje u arhivu</w:t>
      </w:r>
    </w:p>
    <w:p w14:paraId="43E855E4" w14:textId="77777777" w:rsidR="00B04CE5" w:rsidRDefault="00B04CE5" w:rsidP="002161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prima, pregledava i sortira elektroničku poštu</w:t>
      </w:r>
    </w:p>
    <w:p w14:paraId="4B959452" w14:textId="78A649FF" w:rsidR="00B60A97" w:rsidRPr="003A2249" w:rsidRDefault="00B04CE5" w:rsidP="002161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obavlja sve druge srodne poslove po nalogu ravnatelja </w:t>
      </w:r>
    </w:p>
    <w:p w14:paraId="56C191E1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Na natječaj se mogu javiti osobe oba spola. </w:t>
      </w:r>
      <w:r>
        <w:t>Izrazi koji se koriste u ovom natječaju za osobe u muškom rodu, uporabljeni su neutralno i odnose se jednako na muške i ženske osobe.</w:t>
      </w:r>
    </w:p>
    <w:p w14:paraId="1DF3F364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Kandidati su obvezni priložiti slijedeću dokumentaciju:</w:t>
      </w:r>
    </w:p>
    <w:p w14:paraId="595D221F" w14:textId="77777777" w:rsidR="003A2249" w:rsidRDefault="00B60A97" w:rsidP="007C12F8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prijavu na natječaj, vlastoručno potpisanu,</w:t>
      </w:r>
    </w:p>
    <w:p w14:paraId="156BABFF" w14:textId="77777777" w:rsidR="003A2249" w:rsidRDefault="00B60A97" w:rsidP="007C12F8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t>životopis (obvezna naznaka e-mail adrese i broja telefona)</w:t>
      </w:r>
    </w:p>
    <w:p w14:paraId="64252A20" w14:textId="77777777" w:rsidR="003A2249" w:rsidRDefault="00B60A97" w:rsidP="007C12F8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t xml:space="preserve">dokaz o državljanstvu (presliku osobne iskaznice),  </w:t>
      </w:r>
    </w:p>
    <w:p w14:paraId="01E1DB40" w14:textId="77777777" w:rsidR="003A2249" w:rsidRDefault="00B60A97" w:rsidP="007C12F8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t xml:space="preserve">dokaz o stručnoj spremi:  preslika svjedodžbe </w:t>
      </w:r>
    </w:p>
    <w:p w14:paraId="3BDC600A" w14:textId="77777777" w:rsidR="003A2249" w:rsidRDefault="00B60A97" w:rsidP="002161C1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t>dokaz o  radnom iskustvu na odgovarajućim poslovima u trajanju od najmanje jedne godine</w:t>
      </w:r>
    </w:p>
    <w:p w14:paraId="12051871" w14:textId="1F37F386" w:rsidR="00B60A97" w:rsidRDefault="00B60A97" w:rsidP="002161C1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t>uvjerenje da se protiv kandidata ne vodi kazneni postupak, ne starije od 6 mjeseci.</w:t>
      </w:r>
    </w:p>
    <w:p w14:paraId="40861FF1" w14:textId="77777777" w:rsidR="0001058B" w:rsidRPr="003A2249" w:rsidRDefault="0001058B" w:rsidP="0001058B">
      <w:pPr>
        <w:pStyle w:val="tekst"/>
        <w:spacing w:before="0" w:beforeAutospacing="0" w:after="0" w:afterAutospacing="0"/>
        <w:ind w:left="720"/>
        <w:jc w:val="both"/>
        <w:rPr>
          <w:color w:val="000000"/>
        </w:rPr>
      </w:pPr>
    </w:p>
    <w:p w14:paraId="76E7D3FA" w14:textId="7484263B" w:rsidR="00D93F50" w:rsidRPr="0001058B" w:rsidRDefault="00D93F50" w:rsidP="0001058B">
      <w:pPr>
        <w:jc w:val="both"/>
        <w:rPr>
          <w:rFonts w:ascii="Times New Roman" w:hAnsi="Times New Roman" w:cs="Times New Roman"/>
          <w:sz w:val="24"/>
          <w:szCs w:val="24"/>
        </w:rPr>
      </w:pPr>
      <w:r w:rsidRPr="0001058B">
        <w:rPr>
          <w:rFonts w:ascii="Times New Roman" w:hAnsi="Times New Roman" w:cs="Times New Roman"/>
          <w:sz w:val="24"/>
          <w:szCs w:val="24"/>
        </w:rPr>
        <w:lastRenderedPageBreak/>
        <w:t>Kandidat koji se poziva na pravo prednosti pri zapošljavanju dostavlja dokumentaciju sukladno posebnim propisima i ima prednost u odnosu na ostale kandidate/kinje pod jednakim uvjetima.</w:t>
      </w:r>
    </w:p>
    <w:p w14:paraId="36BC1CD3" w14:textId="77777777" w:rsidR="00D93F50" w:rsidRPr="00D93F50" w:rsidRDefault="00D93F50" w:rsidP="00D93F50">
      <w:pPr>
        <w:jc w:val="both"/>
        <w:rPr>
          <w:rFonts w:ascii="Times New Roman" w:hAnsi="Times New Roman" w:cs="Times New Roman"/>
          <w:sz w:val="24"/>
          <w:szCs w:val="24"/>
        </w:rPr>
      </w:pPr>
      <w:r w:rsidRPr="00D93F50">
        <w:rPr>
          <w:rFonts w:ascii="Times New Roman" w:hAnsi="Times New Roman" w:cs="Times New Roman"/>
          <w:sz w:val="24"/>
          <w:szCs w:val="24"/>
        </w:rPr>
        <w:t xml:space="preserve">Osobe koje se pozivaju na pravo prednosti sukladno članku 101. Zakona o hrvatskim braniteljima iz Domovinskog rata i članovima njihovih obitelji („Narodne novine“, broj: 121/17, 98/19 i 84/21), uz prijavu na natječaj dužne su, osim dokaza o ispunjavanju traženih uvjeta iz javnog natječaja priložiti i sve potrebne dokaze o ostvarivanju prava prednosti prilikom zapošljavanja iz članka 103. Zakona dostupne na poveznici Ministarstva hrvatskih branitelja: </w:t>
      </w:r>
    </w:p>
    <w:p w14:paraId="69AA9FFE" w14:textId="77777777" w:rsidR="00D93F50" w:rsidRPr="00D93F50" w:rsidRDefault="00D93F50" w:rsidP="00D93F50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7" w:history="1">
        <w:r w:rsidRPr="00D93F5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51C8CF34" w14:textId="77777777" w:rsidR="00D93F50" w:rsidRPr="00D93F50" w:rsidRDefault="00D93F50" w:rsidP="00D93F50">
      <w:pPr>
        <w:jc w:val="both"/>
        <w:rPr>
          <w:rFonts w:ascii="Times New Roman" w:hAnsi="Times New Roman" w:cs="Times New Roman"/>
          <w:sz w:val="24"/>
          <w:szCs w:val="24"/>
        </w:rPr>
      </w:pPr>
      <w:r w:rsidRPr="00D93F50">
        <w:rPr>
          <w:rFonts w:ascii="Times New Roman" w:hAnsi="Times New Roman" w:cs="Times New Roman"/>
          <w:sz w:val="24"/>
          <w:szCs w:val="24"/>
        </w:rPr>
        <w:t>Osobe koje se pozivaju na prednost pri zapošljavanju sukladno članku 48.f Zakona o zaštiti vojnih i civilnih invalida rata („Narodne novine“, broj: 33/92, 77/92, 27/93, 58/93, 2/94, 76/94, 108/95, 108/96, 82/01, 103/03, 148/13 i 98/19) uz prijavu na natječaj dužne su, osim dokaza o ispunjavanja traženih uvjeta, priložiti i rješenje, odnosno potvrdu iz koje je vidljivo spomenuto pravo.</w:t>
      </w:r>
    </w:p>
    <w:p w14:paraId="1FC1E85E" w14:textId="77777777" w:rsidR="00D93F50" w:rsidRPr="00D93F50" w:rsidRDefault="00D93F50" w:rsidP="00D93F50">
      <w:pPr>
        <w:jc w:val="both"/>
        <w:rPr>
          <w:rFonts w:ascii="Times New Roman" w:hAnsi="Times New Roman" w:cs="Times New Roman"/>
          <w:sz w:val="24"/>
          <w:szCs w:val="24"/>
        </w:rPr>
      </w:pPr>
      <w:r w:rsidRPr="00D93F50">
        <w:rPr>
          <w:rFonts w:ascii="Times New Roman" w:hAnsi="Times New Roman" w:cs="Times New Roman"/>
          <w:sz w:val="24"/>
          <w:szCs w:val="24"/>
        </w:rPr>
        <w:t>Osobe koje se pozivaju na prednost pri zapošljavanju u skladu s člankom 9. Zakona o profesionalnoj rehabilitaciji i zapošljavanja osoba s invaliditetom („Narodne novine“, broj: 157/13, 152/14, 39/18, i 32/20) uz prijavu na natječaj dužne su, osim dokaza o ispunjavanja traženih uvjeta, priložiti i dokaz o utvrđenom statusu osobe s invaliditetom.</w:t>
      </w:r>
    </w:p>
    <w:p w14:paraId="6CFC15E5" w14:textId="77777777" w:rsidR="00D93F50" w:rsidRPr="00D93F50" w:rsidRDefault="00D93F50" w:rsidP="00D93F50">
      <w:pPr>
        <w:jc w:val="both"/>
        <w:rPr>
          <w:rFonts w:ascii="Times New Roman" w:hAnsi="Times New Roman" w:cs="Times New Roman"/>
          <w:sz w:val="24"/>
          <w:szCs w:val="24"/>
        </w:rPr>
      </w:pPr>
      <w:r w:rsidRPr="00D93F50">
        <w:rPr>
          <w:rFonts w:ascii="Times New Roman" w:hAnsi="Times New Roman" w:cs="Times New Roman"/>
          <w:sz w:val="24"/>
          <w:szCs w:val="24"/>
        </w:rPr>
        <w:t xml:space="preserve">Osobe koje se pozivaju na prednost pri zapošljavanju u skladu s člankom 47. Zakona o civilnim stradalnicima iz Domovinskog rata („Narodne novine“, broj: 84/21), uz prijavu na natječaj dužne su, osim dokaza o ispunjavanja traženih uvjeta iz javnog natječaja priložiti i sve potrebne dokaze o ostvarivanju prava prednosti prilikom zapošljavanja iz članka 49. Zakona o civilnim stradalnicima iz Domovinskog rata: </w:t>
      </w:r>
    </w:p>
    <w:p w14:paraId="1DE0D16D" w14:textId="77777777" w:rsidR="00D93F50" w:rsidRPr="004A3375" w:rsidRDefault="00D93F50" w:rsidP="00D93F50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hyperlink r:id="rId8" w:history="1">
        <w:r w:rsidRPr="004A3375">
          <w:rPr>
            <w:rStyle w:val="Hiperveza"/>
            <w:rFonts w:ascii="Times New Roman" w:hAnsi="Times New Roman" w:cs="Times New Roman"/>
            <w:color w:val="0070C0"/>
            <w:sz w:val="24"/>
            <w:szCs w:val="24"/>
          </w:rPr>
          <w:t>https://branitelji.gov.hr/UserDocsImages//dokumenti/Nikola//popis%20dokaza%20za%20ostvarivanje%20prava%20prednosti%20pri%20zapo%C5%A1ljavanju-</w:t>
        </w:r>
        <w:r w:rsidRPr="004A3375">
          <w:rPr>
            <w:rStyle w:val="Hiperveza"/>
            <w:rFonts w:ascii="Times New Roman" w:hAnsi="Times New Roman" w:cs="Times New Roman"/>
            <w:color w:val="0070C0"/>
            <w:sz w:val="24"/>
            <w:szCs w:val="24"/>
          </w:rPr>
          <w:t>%20Zakon%20o%20civilnim%20stradalnicima%20iz%20DR.pdf</w:t>
        </w:r>
      </w:hyperlink>
    </w:p>
    <w:p w14:paraId="54CF1757" w14:textId="77777777" w:rsidR="00D93F50" w:rsidRPr="00D93F50" w:rsidRDefault="00D93F50" w:rsidP="00F5151B">
      <w:pPr>
        <w:jc w:val="both"/>
        <w:rPr>
          <w:rFonts w:ascii="Times New Roman" w:hAnsi="Times New Roman" w:cs="Times New Roman"/>
          <w:sz w:val="24"/>
          <w:szCs w:val="24"/>
        </w:rPr>
      </w:pPr>
      <w:r w:rsidRPr="00D93F50">
        <w:rPr>
          <w:rFonts w:ascii="Times New Roman" w:hAnsi="Times New Roman" w:cs="Times New Roman"/>
          <w:sz w:val="24"/>
          <w:szCs w:val="24"/>
        </w:rPr>
        <w:t>Osobe koje se pozivaju na prednost pri zapošljavanju u skladu sa člankom 22. Ustavnog zakona o pravima nacionalnih manjina („Narodne novine, broj:155/02, 47/10, 80/10 i 93/11) dužne su  u prijavi na javni natječaj pozvati se na to pravo te imaju prednost u odnosu na ostale kandidate samo pod jednakim uvjetima. Uz prijavu na natječaj, pored dokaza o ispunjavanju traženih uvjeta, nisu dužne dokazivati svoj status pripadnika nacionalne manjine.</w:t>
      </w:r>
    </w:p>
    <w:p w14:paraId="6D865C19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Prijavom na natječaj kandidat daje privolu Javnoj ustanovi za upravljanje Centrom za posjetitelje Garešnica za prikupljanje i obradu osobnih podataka navedenih u prijavi na natječaj te dokumentaciji dostavljenoj s prijavom u svrhu odabira kandidata, te privolu za objavu obavijesti o izboru kandidata na mrežnim stranicama Grada Garešnice. Kandidat može u svakom trenutku bez objašnjenja odustati od dane privole i zatražiti prestanak obrade svojih osobnih podataka.</w:t>
      </w:r>
    </w:p>
    <w:p w14:paraId="56880BBD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Osoba koja ne podnese pravovremenu i urednu prijavu ili ne ispunjava formalne uvjete iz javnog natječaja, ne smatra se kandidatom prijavljenim na javni natječaj.</w:t>
      </w:r>
    </w:p>
    <w:p w14:paraId="3C3737CA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S kandidatima prijavljenima na javni natječaj provest će se intervju.</w:t>
      </w:r>
    </w:p>
    <w:p w14:paraId="2D6409F7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Ako kandidat ne pristupi na intervju, smatra se da je povukao prijavu na javni natječaj.</w:t>
      </w:r>
    </w:p>
    <w:p w14:paraId="71DF0A71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 w:rsidRPr="004F6052">
        <w:rPr>
          <w:color w:val="000000"/>
        </w:rPr>
        <w:t xml:space="preserve">Izabrani kandidat pozvat će se da u primjerenom roku dostavi uvjerenje o zdravstvenoj sposobnosti za obavljanje poslova radnog mjesta, uz napomenu da se ne dostavljanje uvjerenja smatra odustajanjem od zasnivanja radnog odnosa. Troškove izdavanja uvjerenja o zdravstvenoj sposobnosti snosi </w:t>
      </w:r>
      <w:r>
        <w:rPr>
          <w:color w:val="000000"/>
        </w:rPr>
        <w:t>Javna ustanova Garešnica</w:t>
      </w:r>
      <w:r w:rsidRPr="004F6052">
        <w:rPr>
          <w:color w:val="000000"/>
        </w:rPr>
        <w:t>.</w:t>
      </w:r>
    </w:p>
    <w:p w14:paraId="14A0765B" w14:textId="6FF57290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Prijave s prilozima dostavljaju se na adresu: </w:t>
      </w:r>
      <w:r w:rsidR="00F44B29">
        <w:rPr>
          <w:color w:val="000000"/>
        </w:rPr>
        <w:t xml:space="preserve">Javna ustanova </w:t>
      </w:r>
      <w:r w:rsidR="007C12F8">
        <w:rPr>
          <w:color w:val="000000"/>
        </w:rPr>
        <w:t xml:space="preserve">za upravljanje Centrom za posjetitelje Garešnica, </w:t>
      </w:r>
      <w:r w:rsidR="00F44B29">
        <w:rPr>
          <w:color w:val="000000"/>
        </w:rPr>
        <w:t xml:space="preserve"> Kolodvorska 2, 43280 Garešnica, </w:t>
      </w:r>
      <w:r>
        <w:rPr>
          <w:color w:val="000000"/>
        </w:rPr>
        <w:t>s naznakom »Za natječaj - Javna ustanova Garešnica – ne otvaraj« u roku od</w:t>
      </w:r>
      <w:r>
        <w:rPr>
          <w:rStyle w:val="apple-converted-space"/>
          <w:color w:val="000000"/>
        </w:rPr>
        <w:t> </w:t>
      </w:r>
      <w:r>
        <w:rPr>
          <w:rStyle w:val="bold"/>
          <w:b/>
          <w:bCs/>
          <w:color w:val="000000"/>
        </w:rPr>
        <w:t>8 dana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od objave natječaja na mrežnim stranicama Grada Garešnice i Hrvatskog zavoda za zapošljavanje.</w:t>
      </w:r>
    </w:p>
    <w:p w14:paraId="6AE94AB6" w14:textId="77777777" w:rsidR="00B60A97" w:rsidRDefault="00B60A97" w:rsidP="002161C1">
      <w:pPr>
        <w:spacing w:before="240" w:after="0" w:line="240" w:lineRule="auto"/>
      </w:pPr>
      <w:r>
        <w:t xml:space="preserve">  </w:t>
      </w:r>
    </w:p>
    <w:p w14:paraId="12E4172A" w14:textId="40407EE0" w:rsidR="00B60A97" w:rsidRDefault="00B60A97" w:rsidP="002161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44B29">
        <w:tab/>
      </w:r>
      <w:r w:rsidR="00F44B29">
        <w:rPr>
          <w:rFonts w:ascii="Times New Roman" w:hAnsi="Times New Roman" w:cs="Times New Roman"/>
          <w:sz w:val="24"/>
          <w:szCs w:val="24"/>
        </w:rPr>
        <w:t>Ravnateljica</w:t>
      </w:r>
    </w:p>
    <w:p w14:paraId="5359613A" w14:textId="77777777" w:rsidR="00B60A97" w:rsidRPr="00E15E45" w:rsidRDefault="00B60A97" w:rsidP="002161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Javne ustanove Garešnica</w:t>
      </w:r>
    </w:p>
    <w:p w14:paraId="26F3C60A" w14:textId="19B1903D" w:rsidR="00B60A97" w:rsidRPr="00E15E45" w:rsidRDefault="00B60A97" w:rsidP="002161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44B29">
        <w:rPr>
          <w:rFonts w:ascii="Times New Roman" w:hAnsi="Times New Roman" w:cs="Times New Roman"/>
          <w:sz w:val="24"/>
          <w:szCs w:val="24"/>
        </w:rPr>
        <w:t xml:space="preserve">Nena Salopek </w:t>
      </w:r>
      <w:proofErr w:type="spellStart"/>
      <w:r w:rsidR="00F44B29">
        <w:rPr>
          <w:rFonts w:ascii="Times New Roman" w:hAnsi="Times New Roman" w:cs="Times New Roman"/>
          <w:sz w:val="24"/>
          <w:szCs w:val="24"/>
        </w:rPr>
        <w:t>mag.turis.cult</w:t>
      </w:r>
      <w:proofErr w:type="spellEnd"/>
      <w:r w:rsidR="00F44B29">
        <w:rPr>
          <w:rFonts w:ascii="Times New Roman" w:hAnsi="Times New Roman" w:cs="Times New Roman"/>
          <w:sz w:val="24"/>
          <w:szCs w:val="24"/>
        </w:rPr>
        <w:t>.</w:t>
      </w:r>
    </w:p>
    <w:p w14:paraId="71012A8C" w14:textId="77777777" w:rsidR="00B60A97" w:rsidRPr="00E15E45" w:rsidRDefault="00B60A97" w:rsidP="002161C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15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54CA308C" w14:textId="77777777" w:rsidR="00B60A97" w:rsidRDefault="00B60A97" w:rsidP="002161C1">
      <w:pPr>
        <w:spacing w:line="240" w:lineRule="auto"/>
      </w:pPr>
    </w:p>
    <w:p w14:paraId="0CADD020" w14:textId="77777777" w:rsidR="0092532F" w:rsidRDefault="0092532F" w:rsidP="002161C1">
      <w:pPr>
        <w:spacing w:line="240" w:lineRule="auto"/>
      </w:pPr>
    </w:p>
    <w:sectPr w:rsidR="0092532F" w:rsidSect="00EF4C8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6614" w14:textId="77777777" w:rsidR="00687B6B" w:rsidRDefault="00687B6B">
      <w:pPr>
        <w:spacing w:after="0" w:line="240" w:lineRule="auto"/>
      </w:pPr>
      <w:r>
        <w:separator/>
      </w:r>
    </w:p>
  </w:endnote>
  <w:endnote w:type="continuationSeparator" w:id="0">
    <w:p w14:paraId="51564813" w14:textId="77777777" w:rsidR="00687B6B" w:rsidRDefault="0068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329720"/>
      <w:docPartObj>
        <w:docPartGallery w:val="Page Numbers (Bottom of Page)"/>
        <w:docPartUnique/>
      </w:docPartObj>
    </w:sdtPr>
    <w:sdtContent>
      <w:p w14:paraId="6BB55614" w14:textId="77777777" w:rsidR="003A6E9F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6B43AB3" w14:textId="77777777" w:rsidR="003A6E9F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1761" w14:textId="77777777" w:rsidR="00687B6B" w:rsidRDefault="00687B6B">
      <w:pPr>
        <w:spacing w:after="0" w:line="240" w:lineRule="auto"/>
      </w:pPr>
      <w:r>
        <w:separator/>
      </w:r>
    </w:p>
  </w:footnote>
  <w:footnote w:type="continuationSeparator" w:id="0">
    <w:p w14:paraId="04C5702D" w14:textId="77777777" w:rsidR="00687B6B" w:rsidRDefault="00687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D469F"/>
    <w:multiLevelType w:val="hybridMultilevel"/>
    <w:tmpl w:val="B7D8516A"/>
    <w:lvl w:ilvl="0" w:tplc="984059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4E"/>
    <w:rsid w:val="0001058B"/>
    <w:rsid w:val="00074053"/>
    <w:rsid w:val="002161C1"/>
    <w:rsid w:val="003A2249"/>
    <w:rsid w:val="003C5888"/>
    <w:rsid w:val="004A3375"/>
    <w:rsid w:val="005E168C"/>
    <w:rsid w:val="00687B6B"/>
    <w:rsid w:val="0074626C"/>
    <w:rsid w:val="007B5B8F"/>
    <w:rsid w:val="007C12F8"/>
    <w:rsid w:val="0092532F"/>
    <w:rsid w:val="00A2784E"/>
    <w:rsid w:val="00B04CE5"/>
    <w:rsid w:val="00B60A97"/>
    <w:rsid w:val="00D93F50"/>
    <w:rsid w:val="00E153FB"/>
    <w:rsid w:val="00EB29A9"/>
    <w:rsid w:val="00F44B29"/>
    <w:rsid w:val="00F5151B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1253"/>
  <w15:chartTrackingRefBased/>
  <w15:docId w15:val="{065825D5-91E0-4212-BAFB-B1734416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A97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B6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B6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-bold">
    <w:name w:val="tekst-bold"/>
    <w:basedOn w:val="Normal"/>
    <w:rsid w:val="00B6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B60A97"/>
  </w:style>
  <w:style w:type="character" w:customStyle="1" w:styleId="bold">
    <w:name w:val="bold"/>
    <w:basedOn w:val="Zadanifontodlomka"/>
    <w:rsid w:val="00B60A97"/>
  </w:style>
  <w:style w:type="character" w:styleId="Istaknuto">
    <w:name w:val="Emphasis"/>
    <w:qFormat/>
    <w:rsid w:val="00B60A97"/>
    <w:rPr>
      <w:i/>
      <w:iCs/>
    </w:rPr>
  </w:style>
  <w:style w:type="paragraph" w:styleId="Podnoje">
    <w:name w:val="footer"/>
    <w:basedOn w:val="Normal"/>
    <w:link w:val="PodnojeChar"/>
    <w:uiPriority w:val="99"/>
    <w:unhideWhenUsed/>
    <w:rsid w:val="00B6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0A97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D93F5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A33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Sandra</cp:lastModifiedBy>
  <cp:revision>2</cp:revision>
  <cp:lastPrinted>2022-12-05T13:32:00Z</cp:lastPrinted>
  <dcterms:created xsi:type="dcterms:W3CDTF">2022-12-05T13:34:00Z</dcterms:created>
  <dcterms:modified xsi:type="dcterms:W3CDTF">2022-12-05T13:34:00Z</dcterms:modified>
</cp:coreProperties>
</file>